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4742" w:type="dxa"/>
        <w:tblInd w:w="-459" w:type="dxa"/>
        <w:tblLook w:val="04A0"/>
      </w:tblPr>
      <w:tblGrid>
        <w:gridCol w:w="2694"/>
        <w:gridCol w:w="12048"/>
      </w:tblGrid>
      <w:tr w:rsidR="00601DDC" w:rsidTr="005E7CF1">
        <w:trPr>
          <w:trHeight w:val="978"/>
        </w:trPr>
        <w:tc>
          <w:tcPr>
            <w:tcW w:w="14742" w:type="dxa"/>
            <w:gridSpan w:val="2"/>
          </w:tcPr>
          <w:p w:rsidR="00601DDC" w:rsidRDefault="00601DDC" w:rsidP="00851BF9">
            <w:pPr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 NACRTU  </w:t>
            </w:r>
            <w:r w:rsidR="0086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ODLUKE O</w:t>
            </w:r>
            <w:r w:rsidR="00511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="00867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5E2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DOPUNI</w:t>
            </w:r>
            <w:r w:rsidR="008D6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ODLUKE O </w:t>
            </w:r>
            <w:r w:rsidR="005F2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KOMUNALNOJ NAKNADI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ZAINTERESIRANOM JAVNOŠĆU</w:t>
            </w:r>
          </w:p>
        </w:tc>
      </w:tr>
      <w:tr w:rsidR="00601DDC" w:rsidRPr="00EF3D07" w:rsidTr="005E7CF1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12048" w:type="dxa"/>
          </w:tcPr>
          <w:p w:rsidR="00456F98" w:rsidRPr="00851BF9" w:rsidRDefault="002D43C0" w:rsidP="00851BF9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851BF9">
              <w:rPr>
                <w:rFonts w:ascii="Times New Roman" w:hAnsi="Times New Roman" w:cs="Times New Roman"/>
              </w:rPr>
              <w:t>O</w:t>
            </w:r>
            <w:r w:rsidR="00BF77BC" w:rsidRPr="00851BF9">
              <w:rPr>
                <w:rFonts w:ascii="Times New Roman" w:hAnsi="Times New Roman" w:cs="Times New Roman"/>
              </w:rPr>
              <w:t xml:space="preserve">dlukom </w:t>
            </w:r>
            <w:r w:rsidRPr="00851BF9">
              <w:rPr>
                <w:rFonts w:ascii="Times New Roman" w:hAnsi="Times New Roman" w:cs="Times New Roman"/>
              </w:rPr>
              <w:t>o</w:t>
            </w:r>
            <w:r w:rsidR="005112B0" w:rsidRPr="00851BF9">
              <w:rPr>
                <w:rFonts w:ascii="Times New Roman" w:hAnsi="Times New Roman" w:cs="Times New Roman"/>
              </w:rPr>
              <w:t xml:space="preserve"> izmjeni </w:t>
            </w:r>
            <w:r w:rsidRPr="00851BF9">
              <w:rPr>
                <w:rFonts w:ascii="Times New Roman" w:hAnsi="Times New Roman" w:cs="Times New Roman"/>
              </w:rPr>
              <w:t xml:space="preserve"> </w:t>
            </w:r>
            <w:r w:rsidR="005E20FC" w:rsidRPr="00851BF9">
              <w:rPr>
                <w:rFonts w:ascii="Times New Roman" w:hAnsi="Times New Roman" w:cs="Times New Roman"/>
              </w:rPr>
              <w:t>dopuni</w:t>
            </w:r>
            <w:r w:rsidR="005112B0" w:rsidRPr="00851BF9">
              <w:rPr>
                <w:rFonts w:ascii="Times New Roman" w:hAnsi="Times New Roman" w:cs="Times New Roman"/>
              </w:rPr>
              <w:t xml:space="preserve"> </w:t>
            </w:r>
            <w:r w:rsidRPr="00851BF9">
              <w:rPr>
                <w:rFonts w:ascii="Times New Roman" w:hAnsi="Times New Roman" w:cs="Times New Roman"/>
              </w:rPr>
              <w:t xml:space="preserve">Odluke o </w:t>
            </w:r>
            <w:r w:rsidR="005F2613" w:rsidRPr="00851BF9">
              <w:rPr>
                <w:rFonts w:ascii="Times New Roman" w:hAnsi="Times New Roman" w:cs="Times New Roman"/>
              </w:rPr>
              <w:t>komunalnoj naknadi</w:t>
            </w:r>
            <w:r w:rsidR="006605FD" w:rsidRPr="00851BF9">
              <w:rPr>
                <w:rFonts w:ascii="Times New Roman" w:hAnsi="Times New Roman" w:cs="Times New Roman"/>
              </w:rPr>
              <w:t xml:space="preserve"> dopunjuje</w:t>
            </w:r>
            <w:r w:rsidR="00B668FB" w:rsidRPr="00851BF9">
              <w:rPr>
                <w:rFonts w:ascii="Times New Roman" w:hAnsi="Times New Roman" w:cs="Times New Roman"/>
              </w:rPr>
              <w:t xml:space="preserve"> </w:t>
            </w:r>
            <w:r w:rsidRPr="00851BF9">
              <w:rPr>
                <w:rFonts w:ascii="Times New Roman" w:hAnsi="Times New Roman" w:cs="Times New Roman"/>
              </w:rPr>
              <w:t>se</w:t>
            </w:r>
            <w:r w:rsidR="00B668FB" w:rsidRPr="00851BF9">
              <w:rPr>
                <w:rFonts w:ascii="Times New Roman" w:hAnsi="Times New Roman" w:cs="Times New Roman"/>
              </w:rPr>
              <w:t>:</w:t>
            </w:r>
            <w:r w:rsidRPr="00851BF9">
              <w:rPr>
                <w:rFonts w:ascii="Times New Roman" w:hAnsi="Times New Roman" w:cs="Times New Roman"/>
              </w:rPr>
              <w:t xml:space="preserve"> </w:t>
            </w:r>
            <w:r w:rsidR="00B668FB" w:rsidRPr="00851BF9">
              <w:rPr>
                <w:rFonts w:ascii="Times New Roman" w:hAnsi="Times New Roman" w:cs="Times New Roman"/>
              </w:rPr>
              <w:t xml:space="preserve">članak 10., stavak 3. </w:t>
            </w:r>
            <w:r w:rsidRPr="00851BF9">
              <w:rPr>
                <w:rFonts w:ascii="Times New Roman" w:hAnsi="Times New Roman" w:cs="Times New Roman"/>
                <w:bCs/>
              </w:rPr>
              <w:t>Odluk</w:t>
            </w:r>
            <w:r w:rsidR="00886FA9" w:rsidRPr="00851BF9">
              <w:rPr>
                <w:rFonts w:ascii="Times New Roman" w:hAnsi="Times New Roman" w:cs="Times New Roman"/>
                <w:bCs/>
              </w:rPr>
              <w:t>e</w:t>
            </w:r>
            <w:r w:rsidRPr="00851BF9">
              <w:rPr>
                <w:rFonts w:ascii="Times New Roman" w:hAnsi="Times New Roman" w:cs="Times New Roman"/>
                <w:bCs/>
              </w:rPr>
              <w:t xml:space="preserve"> o </w:t>
            </w:r>
            <w:r w:rsidR="00B473F0" w:rsidRPr="00851BF9">
              <w:rPr>
                <w:rFonts w:ascii="Times New Roman" w:hAnsi="Times New Roman" w:cs="Times New Roman"/>
                <w:bCs/>
              </w:rPr>
              <w:t>komunalnoj naknadi</w:t>
            </w:r>
            <w:r w:rsidRPr="00851BF9">
              <w:rPr>
                <w:rFonts w:ascii="Times New Roman" w:hAnsi="Times New Roman" w:cs="Times New Roman"/>
                <w:bCs/>
              </w:rPr>
              <w:t xml:space="preserve"> („Službeni vjesnik Grada Varaždina br. </w:t>
            </w:r>
            <w:r w:rsidR="00B668FB" w:rsidRPr="00851BF9">
              <w:rPr>
                <w:rFonts w:ascii="Times New Roman" w:hAnsi="Times New Roman" w:cs="Times New Roman"/>
                <w:color w:val="000000"/>
              </w:rPr>
              <w:t>10/01, 1/02, 9/09,</w:t>
            </w:r>
            <w:r w:rsidR="00B473F0" w:rsidRPr="00851BF9">
              <w:rPr>
                <w:rFonts w:ascii="Times New Roman" w:hAnsi="Times New Roman" w:cs="Times New Roman"/>
                <w:color w:val="000000"/>
              </w:rPr>
              <w:t xml:space="preserve"> 6/15</w:t>
            </w:r>
            <w:r w:rsidR="005D6A5B" w:rsidRPr="00851BF9">
              <w:rPr>
                <w:rFonts w:ascii="Times New Roman" w:hAnsi="Times New Roman" w:cs="Times New Roman"/>
                <w:color w:val="000000"/>
              </w:rPr>
              <w:t>,</w:t>
            </w:r>
            <w:r w:rsidR="00B668FB" w:rsidRPr="00851BF9">
              <w:rPr>
                <w:rFonts w:ascii="Times New Roman" w:hAnsi="Times New Roman" w:cs="Times New Roman"/>
                <w:color w:val="000000"/>
              </w:rPr>
              <w:t xml:space="preserve"> 10/15</w:t>
            </w:r>
            <w:r w:rsidR="005D6A5B" w:rsidRPr="00851BF9">
              <w:rPr>
                <w:rFonts w:ascii="Times New Roman" w:hAnsi="Times New Roman" w:cs="Times New Roman"/>
                <w:color w:val="000000"/>
              </w:rPr>
              <w:t xml:space="preserve"> i 1/16</w:t>
            </w:r>
            <w:r w:rsidRPr="00851BF9">
              <w:rPr>
                <w:rFonts w:ascii="Times New Roman" w:hAnsi="Times New Roman" w:cs="Times New Roman"/>
              </w:rPr>
              <w:t>)</w:t>
            </w:r>
            <w:r w:rsidR="006605FD" w:rsidRPr="00851BF9">
              <w:rPr>
                <w:rFonts w:ascii="Times New Roman" w:hAnsi="Times New Roman" w:cs="Times New Roman"/>
              </w:rPr>
              <w:t>, riječima  “za najviše“, a iza teksta „djelomično i to“. Navedena izmjena je u  cilju poticanja razvoja gospodarstva na području Grada Varaždina kao jedna od mjera za poticanje razvoja gospodarstva predviđena prijedlogom Odluke o poticanju gospodarskih investicija na pod</w:t>
            </w:r>
            <w:r w:rsidR="00851BF9" w:rsidRPr="00851BF9">
              <w:rPr>
                <w:rFonts w:ascii="Times New Roman" w:hAnsi="Times New Roman" w:cs="Times New Roman"/>
              </w:rPr>
              <w:t xml:space="preserve">ručju Grada Varaždina. </w:t>
            </w:r>
            <w:r w:rsidR="006605FD" w:rsidRPr="00851BF9">
              <w:rPr>
                <w:rFonts w:ascii="Times New Roman" w:hAnsi="Times New Roman" w:cs="Times New Roman"/>
              </w:rPr>
              <w:t xml:space="preserve">Zakon o komunalnom gospodarstvu  ovlašćuje Gradsko vijeće da u odluci o komunalnoj naknadi odredi opće uvjete i razloge zbog kojih se u pojedinim slučajevima može odobriti potpuno ili djelomično oslobođenje od plaćanja komunalne naknade. Stoga je potrebno dopuniti Odluku o komunalnoj naknadi na način da ista bude u skladu sa spomenutom Odlukom o poticanju gospodarskih investicija na području Grada Varaždina, </w:t>
            </w:r>
            <w:proofErr w:type="spellStart"/>
            <w:r w:rsidR="006605FD" w:rsidRPr="00851BF9">
              <w:rPr>
                <w:rFonts w:ascii="Times New Roman" w:hAnsi="Times New Roman" w:cs="Times New Roman"/>
              </w:rPr>
              <w:t>tj</w:t>
            </w:r>
            <w:proofErr w:type="spellEnd"/>
            <w:r w:rsidR="006605FD" w:rsidRPr="00851BF9">
              <w:rPr>
                <w:rFonts w:ascii="Times New Roman" w:hAnsi="Times New Roman" w:cs="Times New Roman"/>
              </w:rPr>
              <w:t xml:space="preserve">. da se i Odlukom o komunalnoj naknadi  predvidi oslobođenje za gospodarske subjekte/investitore koji sukladno Odluci o poticanju gospodarskih investicija na području Grada Varaždina ostvaruju pravo na poticaje, ostvare pravo na oslobađanje od plaćanja komunalne naknade i to za najviše do 50%  iznosa komunalne naknade (dakle, moguće je i manje oslobođenje), a ne 50%, kao što je to bilo predviđeno dosadašnjom Odlukom o komunalnoj naknadi. </w:t>
            </w:r>
          </w:p>
        </w:tc>
      </w:tr>
      <w:tr w:rsidR="00456F98" w:rsidRPr="00EF3D07" w:rsidTr="005E7CF1">
        <w:trPr>
          <w:trHeight w:val="1064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04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BF77BC" w:rsidRPr="00EF3D07">
              <w:trPr>
                <w:trHeight w:val="523"/>
              </w:trPr>
              <w:tc>
                <w:tcPr>
                  <w:tcW w:w="0" w:type="auto"/>
                </w:tcPr>
                <w:p w:rsidR="00BF77BC" w:rsidRPr="00EF3D07" w:rsidRDefault="00BF77BC" w:rsidP="00B473F0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 xml:space="preserve">Cilj provođenja savjetovanja sa zainteresiranom javnošću je upoznavanje javnosti s </w:t>
                  </w:r>
                  <w:r w:rsidR="003C78D4">
                    <w:rPr>
                      <w:sz w:val="22"/>
                      <w:szCs w:val="22"/>
                    </w:rPr>
                    <w:t xml:space="preserve">Odlukom o </w:t>
                  </w:r>
                  <w:r w:rsidR="005112B0">
                    <w:rPr>
                      <w:sz w:val="22"/>
                      <w:szCs w:val="22"/>
                    </w:rPr>
                    <w:t xml:space="preserve"> dopuni</w:t>
                  </w:r>
                  <w:r w:rsidR="00B473F0">
                    <w:rPr>
                      <w:sz w:val="22"/>
                      <w:szCs w:val="22"/>
                    </w:rPr>
                    <w:t xml:space="preserve"> Odluke o komunalnoj naknadi</w:t>
                  </w:r>
                  <w:r w:rsidR="003C78D4">
                    <w:rPr>
                      <w:sz w:val="22"/>
                      <w:szCs w:val="22"/>
                    </w:rPr>
                    <w:t xml:space="preserve"> </w:t>
                  </w:r>
                  <w:r w:rsidRPr="00EF3D07">
                    <w:rPr>
                      <w:sz w:val="22"/>
                      <w:szCs w:val="22"/>
                    </w:rPr>
                    <w:t>te dobivanje mišljenja, primjedbi i prijedloga i eventualno prihvaćanje zakonitih i stručno utemeljenih prijedloga, primjedbi i mišljenja</w:t>
                  </w:r>
                  <w:r w:rsidR="002D43C0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601DDC" w:rsidRPr="00EF3D07" w:rsidRDefault="005112B0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601DDC" w:rsidRPr="00EF3D07" w:rsidTr="005E7CF1">
        <w:trPr>
          <w:trHeight w:val="945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048" w:type="dxa"/>
          </w:tcPr>
          <w:p w:rsidR="00EF3D07" w:rsidRDefault="00EF3D07" w:rsidP="00C23FA7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Pr="00EF3D07" w:rsidRDefault="0086707A" w:rsidP="005D6A5B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 xml:space="preserve">od </w:t>
            </w:r>
            <w:r w:rsidR="005D6A5B">
              <w:rPr>
                <w:rFonts w:ascii="Times New Roman" w:eastAsia="Times New Roman" w:hAnsi="Times New Roman" w:cs="Times New Roman"/>
                <w:lang w:eastAsia="hr-HR"/>
              </w:rPr>
              <w:t>9</w:t>
            </w:r>
            <w:r w:rsidR="00C23FA7" w:rsidRPr="00EF3D07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5D6A5B">
              <w:rPr>
                <w:rFonts w:ascii="Times New Roman" w:eastAsia="Times New Roman" w:hAnsi="Times New Roman" w:cs="Times New Roman"/>
                <w:lang w:eastAsia="hr-HR"/>
              </w:rPr>
              <w:t>svibnja</w:t>
            </w:r>
            <w:r w:rsidR="005112B0">
              <w:rPr>
                <w:rFonts w:ascii="Times New Roman" w:eastAsia="Times New Roman" w:hAnsi="Times New Roman" w:cs="Times New Roman"/>
                <w:lang w:eastAsia="hr-HR"/>
              </w:rPr>
              <w:t xml:space="preserve"> do </w:t>
            </w:r>
            <w:r w:rsidR="005D6A5B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 w:rsidR="00B668FB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5D6A5B">
              <w:rPr>
                <w:rFonts w:ascii="Times New Roman" w:eastAsia="Times New Roman" w:hAnsi="Times New Roman" w:cs="Times New Roman"/>
                <w:lang w:eastAsia="hr-HR"/>
              </w:rPr>
              <w:t>svibnja</w:t>
            </w:r>
            <w:r w:rsidR="00B668FB">
              <w:rPr>
                <w:rFonts w:ascii="Times New Roman" w:eastAsia="Times New Roman" w:hAnsi="Times New Roman" w:cs="Times New Roman"/>
                <w:lang w:eastAsia="hr-HR"/>
              </w:rPr>
              <w:t xml:space="preserve"> 2016</w:t>
            </w:r>
            <w:r w:rsidRPr="00EF3D07">
              <w:rPr>
                <w:rFonts w:ascii="Times New Roman" w:eastAsia="Times New Roman" w:hAnsi="Times New Roman" w:cs="Times New Roman"/>
                <w:lang w:eastAsia="hr-HR"/>
              </w:rPr>
              <w:t>. godine</w:t>
            </w:r>
          </w:p>
        </w:tc>
      </w:tr>
      <w:tr w:rsidR="00601DDC" w:rsidRPr="00EF3D07" w:rsidTr="005E7CF1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120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832"/>
            </w:tblGrid>
            <w:tr w:rsidR="0086707A" w:rsidRPr="00EF3D07">
              <w:trPr>
                <w:trHeight w:val="684"/>
              </w:trPr>
              <w:tc>
                <w:tcPr>
                  <w:tcW w:w="0" w:type="auto"/>
                </w:tcPr>
                <w:p w:rsidR="0086707A" w:rsidRPr="00EF3D07" w:rsidRDefault="0086707A" w:rsidP="005112B0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F3D07">
                    <w:rPr>
                      <w:sz w:val="22"/>
                      <w:szCs w:val="22"/>
                    </w:rPr>
                    <w:t xml:space="preserve"> Pisane primjedbe dostavljaju se na adresu: GRAD VARAŽDIN, Upravni odjela za komunalni sust</w:t>
                  </w:r>
                  <w:r w:rsidR="006C6A5C" w:rsidRPr="00EF3D07">
                    <w:rPr>
                      <w:sz w:val="22"/>
                      <w:szCs w:val="22"/>
                    </w:rPr>
                    <w:t>av i urbanizam, Trg slobode 12/II,</w:t>
                  </w:r>
                  <w:r w:rsidRPr="00EF3D07">
                    <w:rPr>
                      <w:sz w:val="22"/>
                      <w:szCs w:val="22"/>
                    </w:rPr>
                    <w:t xml:space="preserve"> 42000 Varaždin s naznakom Primjedbe, prijedlozi i mišljenja na nacrt </w:t>
                  </w:r>
                  <w:r w:rsidR="00B20968">
                    <w:rPr>
                      <w:sz w:val="22"/>
                      <w:szCs w:val="22"/>
                    </w:rPr>
                    <w:t>Odluke o dopun</w:t>
                  </w:r>
                  <w:r w:rsidR="005112B0">
                    <w:rPr>
                      <w:sz w:val="22"/>
                      <w:szCs w:val="22"/>
                    </w:rPr>
                    <w:t>i</w:t>
                  </w:r>
                  <w:r w:rsidR="00B20968">
                    <w:rPr>
                      <w:sz w:val="22"/>
                      <w:szCs w:val="22"/>
                    </w:rPr>
                    <w:t xml:space="preserve"> Odluke o komunalnoj naknadi</w:t>
                  </w:r>
                  <w:r w:rsidR="00B20968" w:rsidRPr="00EF3D07">
                    <w:rPr>
                      <w:sz w:val="22"/>
                      <w:szCs w:val="22"/>
                    </w:rPr>
                    <w:t xml:space="preserve"> </w:t>
                  </w:r>
                  <w:r w:rsidRPr="00EF3D07">
                    <w:rPr>
                      <w:sz w:val="22"/>
                      <w:szCs w:val="22"/>
                    </w:rPr>
                    <w:t xml:space="preserve">– javna rasprava ili na e-mail adresu: komunal@varazdin.hr </w:t>
                  </w:r>
                </w:p>
              </w:tc>
            </w:tr>
          </w:tbl>
          <w:p w:rsidR="00601DDC" w:rsidRPr="00EF3D07" w:rsidRDefault="00601DDC" w:rsidP="00601DDC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601DDC" w:rsidRPr="00EF3D07" w:rsidTr="005E7CF1">
        <w:tc>
          <w:tcPr>
            <w:tcW w:w="14742" w:type="dxa"/>
            <w:gridSpan w:val="2"/>
          </w:tcPr>
          <w:p w:rsidR="00601DDC" w:rsidRPr="00851BF9" w:rsidRDefault="00456F98" w:rsidP="00851BF9">
            <w:pPr>
              <w:jc w:val="both"/>
              <w:rPr>
                <w:rFonts w:ascii="Times New Roman" w:hAnsi="Times New Roman" w:cs="Times New Roman"/>
              </w:rPr>
            </w:pPr>
            <w:r w:rsidRPr="00EF3D07">
              <w:rPr>
                <w:rFonts w:ascii="Times New Roman" w:hAnsi="Times New Roman" w:cs="Times New Roman"/>
              </w:rPr>
              <w:t xml:space="preserve"> Sukladno odredbama članka 73. Poslovnika o radu Gradskog vijeća Grada Varaždina („Službeni vjesnik Grada Varaždina“ broj 4/14) izrađivač nacrta akta, nakon provedenog postupka javne rasprave  sastavlja izvješće  u kojem su sadržane prihvaćene ili neprihvaćene primjedbe i prijedlozi iz rasprave te ga objavljuje na službenoj Internet stranici Grada. </w:t>
            </w:r>
          </w:p>
        </w:tc>
      </w:tr>
    </w:tbl>
    <w:p w:rsidR="00FB7153" w:rsidRDefault="00FB7153" w:rsidP="00851BF9"/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2270B6"/>
    <w:rsid w:val="00281686"/>
    <w:rsid w:val="002D43C0"/>
    <w:rsid w:val="00313A66"/>
    <w:rsid w:val="00343869"/>
    <w:rsid w:val="003C78D4"/>
    <w:rsid w:val="00456F98"/>
    <w:rsid w:val="005112B0"/>
    <w:rsid w:val="00520CD0"/>
    <w:rsid w:val="005B00CD"/>
    <w:rsid w:val="005D6A5B"/>
    <w:rsid w:val="005E20FC"/>
    <w:rsid w:val="005E7CF1"/>
    <w:rsid w:val="005F2613"/>
    <w:rsid w:val="00601DDC"/>
    <w:rsid w:val="006605FD"/>
    <w:rsid w:val="006C6A5C"/>
    <w:rsid w:val="00702E5F"/>
    <w:rsid w:val="007339D1"/>
    <w:rsid w:val="007474B0"/>
    <w:rsid w:val="00772E7B"/>
    <w:rsid w:val="007D56F9"/>
    <w:rsid w:val="007F0393"/>
    <w:rsid w:val="00846FBD"/>
    <w:rsid w:val="00851BF9"/>
    <w:rsid w:val="00862335"/>
    <w:rsid w:val="0086707A"/>
    <w:rsid w:val="00886FA9"/>
    <w:rsid w:val="00891895"/>
    <w:rsid w:val="00893E8F"/>
    <w:rsid w:val="008D6B18"/>
    <w:rsid w:val="008E2FC0"/>
    <w:rsid w:val="009B4477"/>
    <w:rsid w:val="009F0AB1"/>
    <w:rsid w:val="00AC7279"/>
    <w:rsid w:val="00B20968"/>
    <w:rsid w:val="00B473F0"/>
    <w:rsid w:val="00B57EDC"/>
    <w:rsid w:val="00B668FB"/>
    <w:rsid w:val="00BF3623"/>
    <w:rsid w:val="00BF77BC"/>
    <w:rsid w:val="00C23FA7"/>
    <w:rsid w:val="00C30511"/>
    <w:rsid w:val="00C62793"/>
    <w:rsid w:val="00D12DF8"/>
    <w:rsid w:val="00DB141C"/>
    <w:rsid w:val="00DF5740"/>
    <w:rsid w:val="00E571CC"/>
    <w:rsid w:val="00ED172A"/>
    <w:rsid w:val="00EF3D07"/>
    <w:rsid w:val="00F80169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5E20FC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Andrejana Šantek</cp:lastModifiedBy>
  <cp:revision>5</cp:revision>
  <cp:lastPrinted>2016-05-09T05:26:00Z</cp:lastPrinted>
  <dcterms:created xsi:type="dcterms:W3CDTF">2016-05-06T12:58:00Z</dcterms:created>
  <dcterms:modified xsi:type="dcterms:W3CDTF">2016-05-09T05:27:00Z</dcterms:modified>
</cp:coreProperties>
</file>